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27B38" w14:textId="73854F7D" w:rsidR="00030292" w:rsidRPr="0065193F" w:rsidRDefault="00030292" w:rsidP="003F4AA2">
      <w:pPr>
        <w:rPr>
          <w:b/>
          <w:bCs/>
          <w:sz w:val="24"/>
          <w:szCs w:val="24"/>
        </w:rPr>
      </w:pPr>
      <w:r w:rsidRPr="0065193F">
        <w:rPr>
          <w:b/>
          <w:bCs/>
          <w:sz w:val="24"/>
          <w:szCs w:val="24"/>
        </w:rPr>
        <w:t>Titoli conseguiti:</w:t>
      </w:r>
    </w:p>
    <w:p w14:paraId="256CF2BB" w14:textId="77777777" w:rsidR="0065193F" w:rsidRDefault="00030292" w:rsidP="0065193F">
      <w:pPr>
        <w:pStyle w:val="Paragrafoelenco"/>
        <w:numPr>
          <w:ilvl w:val="0"/>
          <w:numId w:val="4"/>
        </w:numPr>
        <w:spacing w:line="240" w:lineRule="auto"/>
      </w:pPr>
      <w:r>
        <w:t>Psicoterapeuta in formazione presso la Scuola di Psicoterapia Psicoanalitica di gruppo COIRAG</w:t>
      </w:r>
      <w:r w:rsidR="003F4AA2">
        <w:t xml:space="preserve"> di Milano</w:t>
      </w:r>
      <w:r>
        <w:t xml:space="preserve"> (in corso);</w:t>
      </w:r>
    </w:p>
    <w:p w14:paraId="1B9C8E6A" w14:textId="7C95C36C" w:rsidR="0065193F" w:rsidRDefault="00030292" w:rsidP="0065193F">
      <w:pPr>
        <w:pStyle w:val="Paragrafoelenco"/>
        <w:numPr>
          <w:ilvl w:val="0"/>
          <w:numId w:val="4"/>
        </w:numPr>
        <w:spacing w:line="240" w:lineRule="auto"/>
      </w:pPr>
      <w:r>
        <w:t>Psicologa abilitata alla professione (marzo 2021)</w:t>
      </w:r>
      <w:r w:rsidR="003C58D1">
        <w:t xml:space="preserve"> presso l’Ordine degli Psicologi della Lombardia</w:t>
      </w:r>
      <w:r>
        <w:t>;</w:t>
      </w:r>
    </w:p>
    <w:p w14:paraId="3BB60B6C" w14:textId="431AC2D5" w:rsidR="00030292" w:rsidRDefault="00030292" w:rsidP="0065193F">
      <w:pPr>
        <w:pStyle w:val="Paragrafoelenco"/>
        <w:numPr>
          <w:ilvl w:val="0"/>
          <w:numId w:val="4"/>
        </w:numPr>
        <w:spacing w:line="240" w:lineRule="auto"/>
      </w:pPr>
      <w:r>
        <w:t xml:space="preserve">Master </w:t>
      </w:r>
      <w:r w:rsidR="003F4AA2">
        <w:t xml:space="preserve">di </w:t>
      </w:r>
      <w:r>
        <w:t>II livello</w:t>
      </w:r>
      <w:r w:rsidR="00EC0E7E">
        <w:t xml:space="preserve"> con Lode</w:t>
      </w:r>
      <w:r>
        <w:t xml:space="preserve"> in Psicodiagnostica per la valutazione Clinica e Medico Legale con elementi di base giuridici forense in interfacoltà con Giurisprudenza</w:t>
      </w:r>
      <w:r w:rsidR="00EC0E7E">
        <w:t xml:space="preserve"> conseguito</w:t>
      </w:r>
      <w:r>
        <w:t xml:space="preserve"> presso </w:t>
      </w:r>
      <w:r w:rsidR="003F4AA2">
        <w:t xml:space="preserve">l’Università </w:t>
      </w:r>
      <w:r>
        <w:t>La Sapienza di Roma</w:t>
      </w:r>
      <w:r w:rsidR="003F4AA2">
        <w:t>;</w:t>
      </w:r>
    </w:p>
    <w:p w14:paraId="7B59561A" w14:textId="1B60D4AB" w:rsidR="003F4AA2" w:rsidRPr="0065193F" w:rsidRDefault="003F4AA2" w:rsidP="003F4AA2">
      <w:pPr>
        <w:rPr>
          <w:b/>
          <w:bCs/>
          <w:sz w:val="24"/>
          <w:szCs w:val="24"/>
        </w:rPr>
      </w:pPr>
      <w:r w:rsidRPr="0065193F">
        <w:rPr>
          <w:b/>
          <w:bCs/>
          <w:sz w:val="24"/>
          <w:szCs w:val="24"/>
        </w:rPr>
        <w:t>Curriculum e attività:</w:t>
      </w:r>
    </w:p>
    <w:p w14:paraId="254DE799" w14:textId="5FA61BC9" w:rsidR="00244CDF" w:rsidRDefault="003F4AA2" w:rsidP="0065193F">
      <w:pPr>
        <w:pStyle w:val="Paragrafoelenco"/>
        <w:numPr>
          <w:ilvl w:val="0"/>
          <w:numId w:val="3"/>
        </w:numPr>
        <w:spacing w:line="240" w:lineRule="auto"/>
      </w:pPr>
      <w:r>
        <w:t>L</w:t>
      </w:r>
      <w:r w:rsidR="007730F5">
        <w:t xml:space="preserve">aurea </w:t>
      </w:r>
      <w:r>
        <w:t xml:space="preserve">con Lode </w:t>
      </w:r>
      <w:r w:rsidR="007730F5">
        <w:t xml:space="preserve">in Psicologia Clinica e della Salute </w:t>
      </w:r>
      <w:r w:rsidR="009405D7">
        <w:t xml:space="preserve">conseguita </w:t>
      </w:r>
      <w:r w:rsidR="00E46585">
        <w:t>presso l’</w:t>
      </w:r>
      <w:r w:rsidR="00563C39">
        <w:t>U</w:t>
      </w:r>
      <w:r w:rsidR="00E46585">
        <w:t xml:space="preserve">niversità Vita-Salute San Raffaele di Milano </w:t>
      </w:r>
      <w:r w:rsidR="009405D7">
        <w:t xml:space="preserve">(settembre </w:t>
      </w:r>
      <w:r w:rsidR="00E46585">
        <w:t>2019</w:t>
      </w:r>
      <w:r w:rsidR="009405D7">
        <w:t>);</w:t>
      </w:r>
    </w:p>
    <w:p w14:paraId="74FC1EE6" w14:textId="024964B9" w:rsidR="00244CDF" w:rsidRDefault="009405D7" w:rsidP="0065193F">
      <w:pPr>
        <w:pStyle w:val="Paragrafoelenco"/>
        <w:numPr>
          <w:ilvl w:val="0"/>
          <w:numId w:val="3"/>
        </w:numPr>
        <w:spacing w:line="240" w:lineRule="auto"/>
      </w:pPr>
      <w:r w:rsidRPr="009405D7">
        <w:t xml:space="preserve">Da settembre 2022 Psicologa clinica presso </w:t>
      </w:r>
      <w:r w:rsidR="00033B67">
        <w:t>lo</w:t>
      </w:r>
      <w:r w:rsidRPr="009405D7">
        <w:t xml:space="preserve"> studio</w:t>
      </w:r>
      <w:r w:rsidR="00033B67">
        <w:t xml:space="preserve"> privato</w:t>
      </w:r>
      <w:r w:rsidRPr="009405D7">
        <w:t>;</w:t>
      </w:r>
    </w:p>
    <w:p w14:paraId="61E9928E" w14:textId="0BC8542E" w:rsidR="00244CDF" w:rsidRDefault="00273368" w:rsidP="0065193F">
      <w:pPr>
        <w:pStyle w:val="Paragrafoelenco"/>
        <w:numPr>
          <w:ilvl w:val="0"/>
          <w:numId w:val="3"/>
        </w:numPr>
        <w:spacing w:line="240" w:lineRule="auto"/>
      </w:pPr>
      <w:r>
        <w:t>Dal 2022 a tutt’oggi Tirocinio in Psicoterapia presso Crinali Cooperativa Sociale Onlus</w:t>
      </w:r>
      <w:r w:rsidR="002D3916">
        <w:t xml:space="preserve"> nella struttura clinica transculturale per sostegno psicologico</w:t>
      </w:r>
      <w:r w:rsidR="00244CDF">
        <w:t xml:space="preserve"> ai</w:t>
      </w:r>
      <w:r w:rsidR="002D3916">
        <w:t xml:space="preserve"> </w:t>
      </w:r>
      <w:r w:rsidR="00244CDF">
        <w:t>migranti in fuga da guerre, carestie, fame e povertà per superare il trauma;</w:t>
      </w:r>
    </w:p>
    <w:p w14:paraId="4E91827F" w14:textId="48315516" w:rsidR="00244CDF" w:rsidRDefault="009405D7" w:rsidP="0065193F">
      <w:pPr>
        <w:pStyle w:val="Paragrafoelenco"/>
        <w:numPr>
          <w:ilvl w:val="0"/>
          <w:numId w:val="3"/>
        </w:numPr>
        <w:spacing w:line="240" w:lineRule="auto"/>
      </w:pPr>
      <w:r>
        <w:t>Da</w:t>
      </w:r>
      <w:r w:rsidR="007921E4">
        <w:t xml:space="preserve"> dicembre </w:t>
      </w:r>
      <w:r>
        <w:t xml:space="preserve">2021 al 2022 </w:t>
      </w:r>
      <w:r w:rsidR="00EC0E7E">
        <w:t>borsa di ricerca</w:t>
      </w:r>
      <w:r>
        <w:t xml:space="preserve"> </w:t>
      </w:r>
      <w:r w:rsidR="007921E4">
        <w:t xml:space="preserve">presso l’Istituto Europeo di Oncologia (IEO) </w:t>
      </w:r>
      <w:r w:rsidR="00EC0E7E">
        <w:t>per il</w:t>
      </w:r>
      <w:r>
        <w:t xml:space="preserve"> progetto di ricerca “Ecosistema big data sostenibile e integrato per la continuità della cura e il supporto alla decisione dei pazienti con il dolore (Pain-RElife)”</w:t>
      </w:r>
      <w:r w:rsidR="007921E4">
        <w:t>;</w:t>
      </w:r>
    </w:p>
    <w:p w14:paraId="7B418217" w14:textId="23EC3B73" w:rsidR="00244CDF" w:rsidRDefault="007921E4" w:rsidP="0065193F">
      <w:pPr>
        <w:pStyle w:val="Paragrafoelenco"/>
        <w:numPr>
          <w:ilvl w:val="0"/>
          <w:numId w:val="3"/>
        </w:numPr>
        <w:spacing w:line="240" w:lineRule="auto"/>
      </w:pPr>
      <w:r>
        <w:t xml:space="preserve">Dal 2020 al 2021 </w:t>
      </w:r>
      <w:r w:rsidR="00EC0E7E">
        <w:t>vince bando per il</w:t>
      </w:r>
      <w:r>
        <w:t xml:space="preserve"> progetto Informa-Cancro</w:t>
      </w:r>
      <w:r w:rsidR="00EC0E7E">
        <w:t>Nord</w:t>
      </w:r>
      <w:r>
        <w:t xml:space="preserve"> in collaborazione con AIMAC presso l’Ospedale San Raffaele di Milano;</w:t>
      </w:r>
    </w:p>
    <w:p w14:paraId="65574845" w14:textId="77777777" w:rsidR="00244CDF" w:rsidRDefault="007921E4" w:rsidP="0065193F">
      <w:pPr>
        <w:pStyle w:val="Paragrafoelenco"/>
        <w:numPr>
          <w:ilvl w:val="0"/>
          <w:numId w:val="3"/>
        </w:numPr>
        <w:spacing w:line="240" w:lineRule="auto"/>
      </w:pPr>
      <w:r>
        <w:t>Correlatrice per il corso di Laurea in Infermieristica nella Facoltà di Medicina e Chirurgia; per il corso di Laurea in Scienze e Tecniche Psicologiche; per il corso di Laurea Magistrale in Psicologia nella Facoltà di Psicologia presso l’Università Vita-Salute San Raffaele di Milano;</w:t>
      </w:r>
    </w:p>
    <w:p w14:paraId="2F5DAE8B" w14:textId="77777777" w:rsidR="00244CDF" w:rsidRDefault="007921E4" w:rsidP="0065193F">
      <w:pPr>
        <w:pStyle w:val="Paragrafoelenco"/>
        <w:numPr>
          <w:ilvl w:val="0"/>
          <w:numId w:val="3"/>
        </w:numPr>
        <w:spacing w:line="240" w:lineRule="auto"/>
      </w:pPr>
      <w:r>
        <w:t xml:space="preserve">Collabora con il comune di Ornago </w:t>
      </w:r>
      <w:r w:rsidR="00273368">
        <w:t>offrendo</w:t>
      </w:r>
      <w:r>
        <w:t xml:space="preserve"> sostegno psicologico durante il periodo COVID-19</w:t>
      </w:r>
      <w:r w:rsidR="00273368">
        <w:t>;</w:t>
      </w:r>
    </w:p>
    <w:p w14:paraId="5FE5A754" w14:textId="77777777" w:rsidR="00244CDF" w:rsidRDefault="00273368" w:rsidP="0065193F">
      <w:pPr>
        <w:pStyle w:val="Paragrafoelenco"/>
        <w:numPr>
          <w:ilvl w:val="0"/>
          <w:numId w:val="3"/>
        </w:numPr>
        <w:spacing w:line="240" w:lineRule="auto"/>
      </w:pPr>
      <w:r>
        <w:t xml:space="preserve">Dal 2019 al 2021 Cultrice della materia nel corso di Laurea in Infermieristica nella Facoltà di Medicina e Chirurgia presso </w:t>
      </w:r>
      <w:r w:rsidRPr="00047CE6">
        <w:t>l’Università Vita-Salute San Raffaele di Milano</w:t>
      </w:r>
      <w:r w:rsidR="00244CDF">
        <w:t>;</w:t>
      </w:r>
    </w:p>
    <w:p w14:paraId="02F098C5" w14:textId="56008968" w:rsidR="009405D7" w:rsidRDefault="00273368" w:rsidP="0065193F">
      <w:pPr>
        <w:pStyle w:val="Paragrafoelenco"/>
        <w:numPr>
          <w:ilvl w:val="0"/>
          <w:numId w:val="3"/>
        </w:numPr>
        <w:spacing w:line="240" w:lineRule="auto"/>
      </w:pPr>
      <w:r>
        <w:t xml:space="preserve">Dal 2019 al 2020 Tirocinio </w:t>
      </w:r>
      <w:r w:rsidR="0065193F">
        <w:t>abilitante presso l’Ospedale San Raffaele e l’Ospedale San Raffaele Turro di Milano;</w:t>
      </w:r>
    </w:p>
    <w:p w14:paraId="4EA073A6" w14:textId="1080DFC6" w:rsidR="0065193F" w:rsidRDefault="0065193F" w:rsidP="0065193F">
      <w:pPr>
        <w:pStyle w:val="Paragrafoelenco"/>
        <w:numPr>
          <w:ilvl w:val="0"/>
          <w:numId w:val="3"/>
        </w:numPr>
        <w:spacing w:line="240" w:lineRule="auto"/>
      </w:pPr>
      <w:r>
        <w:t>Dal 2018 al 2019 formatrice</w:t>
      </w:r>
      <w:r w:rsidR="00807CE8">
        <w:t xml:space="preserve"> junior</w:t>
      </w:r>
      <w:r>
        <w:t xml:space="preserve"> per UNITALSI di Roma per </w:t>
      </w:r>
      <w:r w:rsidR="00EC0E7E">
        <w:t xml:space="preserve">un </w:t>
      </w:r>
      <w:r>
        <w:t>progetto dedicato ai volontari a contatto con la disabilità;</w:t>
      </w:r>
    </w:p>
    <w:p w14:paraId="5CDCC1EC" w14:textId="69649B03" w:rsidR="00D227EA" w:rsidRDefault="009405D7" w:rsidP="0065193F">
      <w:pPr>
        <w:pStyle w:val="Paragrafoelenco"/>
        <w:numPr>
          <w:ilvl w:val="0"/>
          <w:numId w:val="3"/>
        </w:numPr>
        <w:spacing w:line="240" w:lineRule="auto"/>
      </w:pPr>
      <w:r>
        <w:t>Dal</w:t>
      </w:r>
      <w:r w:rsidR="00D227EA">
        <w:t xml:space="preserve"> 2017 </w:t>
      </w:r>
      <w:r w:rsidR="0065193F">
        <w:t xml:space="preserve">al 2021, </w:t>
      </w:r>
      <w:r w:rsidR="00D227EA">
        <w:t xml:space="preserve">partecipa </w:t>
      </w:r>
      <w:r w:rsidR="008C6E77">
        <w:t xml:space="preserve">e presenta </w:t>
      </w:r>
      <w:r w:rsidR="00D227EA">
        <w:t>a congressi e convegni nazionali</w:t>
      </w:r>
      <w:r w:rsidR="0065193F">
        <w:t xml:space="preserve"> ed internazionali </w:t>
      </w:r>
      <w:r w:rsidR="00EC0E7E">
        <w:t>progetti di</w:t>
      </w:r>
      <w:r w:rsidR="0065193F">
        <w:t xml:space="preserve"> ricerca di urologia, oculistica</w:t>
      </w:r>
      <w:r w:rsidR="003B7529">
        <w:t xml:space="preserve"> ed</w:t>
      </w:r>
      <w:r w:rsidR="0065193F">
        <w:t xml:space="preserve"> oncologia del</w:t>
      </w:r>
      <w:r w:rsidR="001A5C1F">
        <w:t>l’Ospedale San Raffaele di Milano.</w:t>
      </w:r>
    </w:p>
    <w:p w14:paraId="5C90342B" w14:textId="77777777" w:rsidR="00047CE6" w:rsidRDefault="00047CE6"/>
    <w:p w14:paraId="3E860D11" w14:textId="77777777" w:rsidR="007730F5" w:rsidRDefault="007730F5"/>
    <w:sectPr w:rsidR="00773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21B0C"/>
    <w:multiLevelType w:val="hybridMultilevel"/>
    <w:tmpl w:val="7D2A43E2"/>
    <w:lvl w:ilvl="0" w:tplc="8CE24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7E8E"/>
    <w:multiLevelType w:val="hybridMultilevel"/>
    <w:tmpl w:val="CAA80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30DB2"/>
    <w:multiLevelType w:val="hybridMultilevel"/>
    <w:tmpl w:val="1EAC2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07181"/>
    <w:multiLevelType w:val="hybridMultilevel"/>
    <w:tmpl w:val="A4D0497C"/>
    <w:lvl w:ilvl="0" w:tplc="06902A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46701">
    <w:abstractNumId w:val="0"/>
  </w:num>
  <w:num w:numId="2" w16cid:durableId="1888487203">
    <w:abstractNumId w:val="3"/>
  </w:num>
  <w:num w:numId="3" w16cid:durableId="1273710427">
    <w:abstractNumId w:val="2"/>
  </w:num>
  <w:num w:numId="4" w16cid:durableId="1642811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F5"/>
    <w:rsid w:val="00030292"/>
    <w:rsid w:val="00033B67"/>
    <w:rsid w:val="00047CE6"/>
    <w:rsid w:val="00050BE8"/>
    <w:rsid w:val="0014647B"/>
    <w:rsid w:val="001A5C1F"/>
    <w:rsid w:val="001F3563"/>
    <w:rsid w:val="00243CB6"/>
    <w:rsid w:val="00244CDF"/>
    <w:rsid w:val="00273368"/>
    <w:rsid w:val="002D3916"/>
    <w:rsid w:val="003B7529"/>
    <w:rsid w:val="003C58D1"/>
    <w:rsid w:val="003F4AA2"/>
    <w:rsid w:val="00563C39"/>
    <w:rsid w:val="0065193F"/>
    <w:rsid w:val="007730F5"/>
    <w:rsid w:val="007921E4"/>
    <w:rsid w:val="00807CE8"/>
    <w:rsid w:val="008C6E77"/>
    <w:rsid w:val="009405D7"/>
    <w:rsid w:val="00983EA5"/>
    <w:rsid w:val="00A10D5E"/>
    <w:rsid w:val="00BC1D44"/>
    <w:rsid w:val="00D227EA"/>
    <w:rsid w:val="00E46585"/>
    <w:rsid w:val="00EC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318F"/>
  <w15:chartTrackingRefBased/>
  <w15:docId w15:val="{EE0ED293-6A50-4063-B820-96954C84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3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Derevianko</dc:creator>
  <cp:keywords/>
  <dc:description/>
  <cp:lastModifiedBy>Alexandra Derevianko</cp:lastModifiedBy>
  <cp:revision>6</cp:revision>
  <dcterms:created xsi:type="dcterms:W3CDTF">2022-08-27T12:43:00Z</dcterms:created>
  <dcterms:modified xsi:type="dcterms:W3CDTF">2022-08-27T16:34:00Z</dcterms:modified>
</cp:coreProperties>
</file>